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B9" w:rsidRDefault="00C25AB9" w:rsidP="00C25AB9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４１</w:t>
      </w:r>
    </w:p>
    <w:p w:rsidR="00C25AB9" w:rsidRDefault="00C25AB9" w:rsidP="00C25AB9">
      <w:pPr>
        <w:adjustRightInd/>
        <w:rPr>
          <w:rFonts w:hAnsi="Times New Roman" w:cs="Times New Roman"/>
        </w:rPr>
      </w:pPr>
    </w:p>
    <w:p w:rsidR="00C25AB9" w:rsidRDefault="00C25AB9" w:rsidP="00C25AB9">
      <w:pPr>
        <w:adjustRightInd/>
        <w:spacing w:line="472" w:lineRule="exact"/>
        <w:rPr>
          <w:rFonts w:hAnsi="Times New Roman" w:cs="Times New Roman"/>
        </w:rPr>
      </w:pPr>
      <w:r>
        <w:t xml:space="preserve">                             </w:t>
      </w:r>
      <w:r>
        <w:rPr>
          <w:rFonts w:hint="eastAsia"/>
          <w:sz w:val="28"/>
          <w:szCs w:val="28"/>
        </w:rPr>
        <w:t>３級火薬庫定期自主検査結果表</w:t>
      </w:r>
    </w:p>
    <w:p w:rsidR="00C25AB9" w:rsidRDefault="00C25AB9" w:rsidP="00C25AB9">
      <w:pPr>
        <w:adjustRightInd/>
        <w:rPr>
          <w:rFonts w:hAnsi="Times New Roman" w:cs="Times New Roman"/>
        </w:rPr>
      </w:pPr>
    </w:p>
    <w:p w:rsidR="00C25AB9" w:rsidRDefault="00C25AB9" w:rsidP="00C25AB9">
      <w:pPr>
        <w:adjustRightInd/>
        <w:rPr>
          <w:rFonts w:hAnsi="Times New Roman" w:cs="Times New Roman"/>
        </w:rPr>
      </w:pPr>
      <w:bookmarkStart w:id="0" w:name="_GoBack"/>
      <w:bookmarkEnd w:id="0"/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8"/>
        <w:gridCol w:w="289"/>
        <w:gridCol w:w="1832"/>
        <w:gridCol w:w="1831"/>
        <w:gridCol w:w="1253"/>
        <w:gridCol w:w="674"/>
        <w:gridCol w:w="1350"/>
        <w:gridCol w:w="674"/>
      </w:tblGrid>
      <w:tr w:rsidR="00C25AB9" w:rsidTr="00C25AB9">
        <w:tblPrEx>
          <w:tblCellMar>
            <w:top w:w="0" w:type="dxa"/>
            <w:bottom w:w="0" w:type="dxa"/>
          </w:tblCellMar>
        </w:tblPrEx>
        <w:tc>
          <w:tcPr>
            <w:tcW w:w="19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保安物件の種類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第</w:t>
            </w:r>
            <w:r>
              <w:t xml:space="preserve">   </w:t>
            </w:r>
            <w:r>
              <w:rPr>
                <w:rFonts w:hint="eastAsia"/>
              </w:rPr>
              <w:t>１</w:t>
            </w:r>
            <w:r>
              <w:t xml:space="preserve">   </w:t>
            </w:r>
            <w:r>
              <w:rPr>
                <w:rFonts w:hint="eastAsia"/>
              </w:rPr>
              <w:t>種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第</w:t>
            </w:r>
            <w:r>
              <w:t xml:space="preserve">   </w:t>
            </w:r>
            <w:r>
              <w:rPr>
                <w:rFonts w:hint="eastAsia"/>
              </w:rPr>
              <w:t>２</w:t>
            </w:r>
            <w:r>
              <w:t xml:space="preserve">   </w:t>
            </w:r>
            <w:r>
              <w:rPr>
                <w:rFonts w:hint="eastAsia"/>
              </w:rPr>
              <w:t>種</w:t>
            </w:r>
          </w:p>
        </w:tc>
        <w:tc>
          <w:tcPr>
            <w:tcW w:w="19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第</w:t>
            </w:r>
            <w:r>
              <w:t xml:space="preserve">   </w:t>
            </w:r>
            <w:r>
              <w:rPr>
                <w:rFonts w:hint="eastAsia"/>
              </w:rPr>
              <w:t>３</w:t>
            </w:r>
            <w:r>
              <w:t xml:space="preserve">   </w:t>
            </w:r>
            <w:r>
              <w:rPr>
                <w:rFonts w:hint="eastAsia"/>
              </w:rPr>
              <w:t>種</w:t>
            </w:r>
          </w:p>
        </w:tc>
        <w:tc>
          <w:tcPr>
            <w:tcW w:w="202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第</w:t>
            </w:r>
            <w:r>
              <w:t xml:space="preserve">    </w:t>
            </w:r>
            <w:r>
              <w:rPr>
                <w:rFonts w:hint="eastAsia"/>
              </w:rPr>
              <w:t>４</w:t>
            </w:r>
            <w:r>
              <w:t xml:space="preserve">    </w:t>
            </w:r>
            <w:r>
              <w:rPr>
                <w:rFonts w:hint="eastAsia"/>
              </w:rPr>
              <w:t>種</w:t>
            </w:r>
          </w:p>
        </w:tc>
      </w:tr>
      <w:tr w:rsidR="00C25AB9" w:rsidTr="00C25AB9">
        <w:tblPrEx>
          <w:tblCellMar>
            <w:top w:w="0" w:type="dxa"/>
            <w:bottom w:w="0" w:type="dxa"/>
          </w:tblCellMar>
        </w:tblPrEx>
        <w:tc>
          <w:tcPr>
            <w:tcW w:w="19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C25AB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火薬庫の付近にあ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25AB9" w:rsidRDefault="00C25AB9" w:rsidP="00C25AB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る保安物件の名称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C25AB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C25AB9" w:rsidRDefault="00C25AB9" w:rsidP="00C25AB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C25AB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C25AB9" w:rsidRDefault="00C25AB9" w:rsidP="00C25AB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C25AB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C25AB9" w:rsidRDefault="00C25AB9" w:rsidP="00C25AB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5AB9" w:rsidRDefault="00C25AB9" w:rsidP="00C25AB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C25AB9" w:rsidRDefault="00C25AB9" w:rsidP="00C25AB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</w:tr>
      <w:tr w:rsidR="00C25AB9" w:rsidTr="00C25AB9">
        <w:tblPrEx>
          <w:tblCellMar>
            <w:top w:w="0" w:type="dxa"/>
            <w:bottom w:w="0" w:type="dxa"/>
          </w:tblCellMar>
        </w:tblPrEx>
        <w:tc>
          <w:tcPr>
            <w:tcW w:w="19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C25AB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当該保安物件まで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25AB9" w:rsidRDefault="00C25AB9" w:rsidP="00C25AB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の距離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C25AB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C25AB9" w:rsidRDefault="00C25AB9" w:rsidP="00C25AB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   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C25AB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C25AB9" w:rsidRDefault="00C25AB9" w:rsidP="00C25AB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   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C25AB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C25AB9" w:rsidRDefault="00C25AB9" w:rsidP="00C25AB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5AB9" w:rsidRDefault="00C25AB9" w:rsidP="00C25AB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C25AB9" w:rsidRDefault="00C25AB9" w:rsidP="00C25AB9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             </w:t>
            </w:r>
            <w:r>
              <w:rPr>
                <w:rFonts w:hint="eastAsia"/>
              </w:rPr>
              <w:t>ｍ</w:t>
            </w:r>
          </w:p>
        </w:tc>
      </w:tr>
      <w:tr w:rsidR="00C25AB9" w:rsidTr="00C25AB9">
        <w:tblPrEx>
          <w:tblCellMar>
            <w:top w:w="0" w:type="dxa"/>
            <w:bottom w:w="0" w:type="dxa"/>
          </w:tblCellMar>
        </w:tblPrEx>
        <w:tc>
          <w:tcPr>
            <w:tcW w:w="19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検</w:t>
            </w:r>
            <w:r>
              <w:t xml:space="preserve">   </w:t>
            </w:r>
            <w:r>
              <w:rPr>
                <w:rFonts w:hint="eastAsia"/>
              </w:rPr>
              <w:t>査</w:t>
            </w:r>
            <w:r>
              <w:t xml:space="preserve">   </w:t>
            </w:r>
            <w:r>
              <w:rPr>
                <w:rFonts w:hint="eastAsia"/>
              </w:rPr>
              <w:t>結</w:t>
            </w:r>
            <w:r>
              <w:t xml:space="preserve">   </w:t>
            </w:r>
            <w:r>
              <w:rPr>
                <w:rFonts w:hint="eastAsia"/>
              </w:rPr>
              <w:t>果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適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否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適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否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適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否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適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否</w:t>
            </w:r>
          </w:p>
        </w:tc>
      </w:tr>
      <w:tr w:rsidR="00C25AB9" w:rsidTr="00C25AB9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検　査　項　目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検　</w:t>
            </w:r>
            <w:r>
              <w:t xml:space="preserve">    </w:t>
            </w:r>
            <w:r>
              <w:rPr>
                <w:rFonts w:hint="eastAsia"/>
              </w:rPr>
              <w:t xml:space="preserve">　査</w:t>
            </w:r>
            <w:r>
              <w:t xml:space="preserve">    </w:t>
            </w:r>
            <w:r>
              <w:rPr>
                <w:rFonts w:hint="eastAsia"/>
              </w:rPr>
              <w:t xml:space="preserve">　　内　</w:t>
            </w:r>
            <w:r>
              <w:t xml:space="preserve">   </w:t>
            </w:r>
            <w:r>
              <w:rPr>
                <w:rFonts w:hint="eastAsia"/>
              </w:rPr>
              <w:t xml:space="preserve">　容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補正・補修事項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判定</w:t>
            </w:r>
          </w:p>
        </w:tc>
      </w:tr>
      <w:tr w:rsidR="00C25AB9" w:rsidTr="00C25AB9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入口の二重扉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耐火扉の構造、厚さ等の基準は維持されているか。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C25AB9" w:rsidTr="00C25AB9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盗難防止措置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内扉と外扉に取り付けた錠は基準に適合するか。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C25AB9" w:rsidTr="00C25AB9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床下の通気孔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金網張り、鉄棒に腐食等の異常はないか。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C25AB9" w:rsidTr="00C25AB9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内　　　　　面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板張り、床面に鉄類は表われていないか。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C25AB9" w:rsidTr="00C25AB9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C25AB9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Times New Roman" w:cs="Times New Roman"/>
              </w:rPr>
            </w:pPr>
            <w:r w:rsidRPr="00C25AB9">
              <w:rPr>
                <w:rFonts w:hint="eastAsia"/>
                <w:sz w:val="18"/>
              </w:rPr>
              <w:t>天井両妻の換気孔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金網張りに腐食などの異常はないか。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C25AB9" w:rsidTr="00C25AB9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>壁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構造、厚さ等の基準は維持されているか。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C25AB9" w:rsidTr="00C25AB9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天</w:t>
            </w:r>
            <w:r>
              <w:t xml:space="preserve">    </w:t>
            </w:r>
            <w:r>
              <w:rPr>
                <w:rFonts w:hint="eastAsia"/>
              </w:rPr>
              <w:t>井</w:t>
            </w:r>
            <w:r>
              <w:t xml:space="preserve">    </w:t>
            </w:r>
            <w:r>
              <w:rPr>
                <w:rFonts w:hint="eastAsia"/>
              </w:rPr>
              <w:t>裏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盗難防止の金網張りに異常はないか。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C25AB9" w:rsidTr="00C25AB9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屋</w:t>
            </w:r>
            <w:r>
              <w:t xml:space="preserve">          </w:t>
            </w:r>
            <w:r>
              <w:rPr>
                <w:rFonts w:hint="eastAsia"/>
              </w:rPr>
              <w:t>根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鉄網セメントモルタル仕上げ等耐火構造に異常ないか。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C25AB9" w:rsidTr="00C25AB9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隔</w:t>
            </w:r>
            <w:r>
              <w:t xml:space="preserve">          </w:t>
            </w:r>
            <w:r>
              <w:rPr>
                <w:rFonts w:hint="eastAsia"/>
              </w:rPr>
              <w:t>壁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構造、厚さ等の基準は維持されているか。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C25AB9" w:rsidTr="00C25AB9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入</w:t>
            </w:r>
            <w:r>
              <w:t xml:space="preserve"> </w:t>
            </w:r>
            <w:r>
              <w:rPr>
                <w:rFonts w:hint="eastAsia"/>
              </w:rPr>
              <w:t>口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位</w:t>
            </w:r>
            <w:r>
              <w:t xml:space="preserve"> </w:t>
            </w:r>
            <w:r>
              <w:rPr>
                <w:rFonts w:hint="eastAsia"/>
              </w:rPr>
              <w:t>置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付近の保安物件に対し危険の虞のない側であるか。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C25AB9" w:rsidTr="00C25AB9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土</w:t>
            </w:r>
            <w:r>
              <w:t xml:space="preserve">          </w:t>
            </w:r>
            <w:r>
              <w:rPr>
                <w:rFonts w:hint="eastAsia"/>
              </w:rPr>
              <w:t>堤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こう配、高さ、厚さ等の基準は維持されているか。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C25AB9" w:rsidTr="00C25AB9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簡</w:t>
            </w:r>
            <w:r>
              <w:t xml:space="preserve">  </w:t>
            </w:r>
            <w:r>
              <w:rPr>
                <w:rFonts w:hint="eastAsia"/>
              </w:rPr>
              <w:t>易</w:t>
            </w:r>
            <w:r>
              <w:t xml:space="preserve">  </w:t>
            </w:r>
            <w:r>
              <w:rPr>
                <w:rFonts w:hint="eastAsia"/>
              </w:rPr>
              <w:t>土</w:t>
            </w:r>
            <w:r>
              <w:t xml:space="preserve">  </w:t>
            </w:r>
            <w:r>
              <w:rPr>
                <w:rFonts w:hint="eastAsia"/>
              </w:rPr>
              <w:t>堤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こう配、高さ、厚さ等の基準は維持されているか。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C25AB9" w:rsidTr="00C25AB9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警</w:t>
            </w:r>
            <w:r>
              <w:t xml:space="preserve">  </w:t>
            </w:r>
            <w:r>
              <w:rPr>
                <w:rFonts w:hint="eastAsia"/>
              </w:rPr>
              <w:t>鳴</w:t>
            </w:r>
            <w:r>
              <w:t xml:space="preserve">  </w:t>
            </w:r>
            <w:r>
              <w:rPr>
                <w:rFonts w:hint="eastAsia"/>
              </w:rPr>
              <w:t>装</w:t>
            </w:r>
            <w:r>
              <w:t xml:space="preserve">  </w:t>
            </w:r>
            <w:r>
              <w:rPr>
                <w:rFonts w:hint="eastAsia"/>
              </w:rPr>
              <w:t>置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別紙点検表による。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C25AB9" w:rsidTr="00C25AB9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注</w:t>
            </w:r>
            <w:r>
              <w:t xml:space="preserve">  </w:t>
            </w:r>
            <w:r>
              <w:rPr>
                <w:rFonts w:hint="eastAsia"/>
              </w:rPr>
              <w:t>水</w:t>
            </w:r>
            <w:r>
              <w:t xml:space="preserve">  </w:t>
            </w:r>
            <w:r>
              <w:rPr>
                <w:rFonts w:hint="eastAsia"/>
              </w:rPr>
              <w:t>設</w:t>
            </w:r>
            <w:r>
              <w:t xml:space="preserve">  </w:t>
            </w:r>
            <w:r>
              <w:rPr>
                <w:rFonts w:hint="eastAsia"/>
              </w:rPr>
              <w:t>備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貯水槽等の位置、数量は良いか。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C25AB9" w:rsidTr="00C25AB9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C25AB9" w:rsidTr="00C25AB9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C25AB9" w:rsidTr="00C25AB9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C25AB9" w:rsidTr="00C25AB9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C25AB9" w:rsidTr="00C25AB9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>窓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鉄棒、引戸の不透明ガラス、防火扉に異常はないか。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C25AB9" w:rsidTr="00C25AB9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庫内暖房設備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C25AB9" w:rsidTr="00C25AB9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庫内照明設備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防爆式電燈、配線等に異常はないか。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適・否</w:t>
            </w:r>
          </w:p>
        </w:tc>
      </w:tr>
      <w:tr w:rsidR="00C25AB9" w:rsidTr="00C25AB9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外部点燈装置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5AB9" w:rsidRDefault="00C25AB9" w:rsidP="0073777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C25AB9" w:rsidTr="00C25AB9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25AB9" w:rsidRDefault="00C25AB9" w:rsidP="00D729A7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検査を指揮監督</w:t>
            </w:r>
          </w:p>
          <w:p w:rsidR="00C25AB9" w:rsidRDefault="00C25AB9" w:rsidP="00D729A7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した保安責任者</w:t>
            </w:r>
          </w:p>
          <w:p w:rsidR="00C25AB9" w:rsidRDefault="00C25AB9" w:rsidP="00D729A7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による記名押印</w:t>
            </w:r>
          </w:p>
        </w:tc>
        <w:tc>
          <w:tcPr>
            <w:tcW w:w="7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25AB9" w:rsidRDefault="00C25AB9" w:rsidP="00D729A7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C25AB9" w:rsidRDefault="00C25AB9" w:rsidP="00D729A7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印</w:t>
            </w:r>
          </w:p>
          <w:p w:rsidR="00C25AB9" w:rsidRDefault="00C25AB9" w:rsidP="00D729A7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                    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8772E4" w:rsidRPr="0028346A" w:rsidRDefault="008772E4" w:rsidP="0028346A">
      <w:pPr>
        <w:rPr>
          <w:rFonts w:hint="eastAsia"/>
        </w:rPr>
      </w:pPr>
    </w:p>
    <w:sectPr w:rsidR="008772E4" w:rsidRPr="0028346A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426" w:rsidRDefault="00C30426" w:rsidP="00881DEF">
      <w:r>
        <w:separator/>
      </w:r>
    </w:p>
  </w:endnote>
  <w:endnote w:type="continuationSeparator" w:id="0">
    <w:p w:rsidR="00C30426" w:rsidRDefault="00C30426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426" w:rsidRDefault="00C30426" w:rsidP="00881DEF">
      <w:r>
        <w:separator/>
      </w:r>
    </w:p>
  </w:footnote>
  <w:footnote w:type="continuationSeparator" w:id="0">
    <w:p w:rsidR="00C30426" w:rsidRDefault="00C30426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64AC8"/>
    <w:rsid w:val="000C2AFF"/>
    <w:rsid w:val="000F1F20"/>
    <w:rsid w:val="001711B6"/>
    <w:rsid w:val="001909A0"/>
    <w:rsid w:val="00215698"/>
    <w:rsid w:val="00276860"/>
    <w:rsid w:val="0028346A"/>
    <w:rsid w:val="00286E7D"/>
    <w:rsid w:val="002D5EE2"/>
    <w:rsid w:val="002E4528"/>
    <w:rsid w:val="00326176"/>
    <w:rsid w:val="003737CA"/>
    <w:rsid w:val="00383EE4"/>
    <w:rsid w:val="003C16A0"/>
    <w:rsid w:val="003C3C7C"/>
    <w:rsid w:val="003F6D9A"/>
    <w:rsid w:val="00441EB5"/>
    <w:rsid w:val="00442F1E"/>
    <w:rsid w:val="00447DC7"/>
    <w:rsid w:val="0047484A"/>
    <w:rsid w:val="004C6F8E"/>
    <w:rsid w:val="00500476"/>
    <w:rsid w:val="0051125A"/>
    <w:rsid w:val="00574F50"/>
    <w:rsid w:val="00576EAA"/>
    <w:rsid w:val="00581969"/>
    <w:rsid w:val="00666D92"/>
    <w:rsid w:val="00694883"/>
    <w:rsid w:val="006B431F"/>
    <w:rsid w:val="00784548"/>
    <w:rsid w:val="007A43D3"/>
    <w:rsid w:val="00801BAF"/>
    <w:rsid w:val="00823324"/>
    <w:rsid w:val="00863AEA"/>
    <w:rsid w:val="008772E4"/>
    <w:rsid w:val="00881DEF"/>
    <w:rsid w:val="008A0BD9"/>
    <w:rsid w:val="008F04B0"/>
    <w:rsid w:val="00A16E43"/>
    <w:rsid w:val="00B07B2A"/>
    <w:rsid w:val="00B66249"/>
    <w:rsid w:val="00BC3770"/>
    <w:rsid w:val="00BD559E"/>
    <w:rsid w:val="00BE05AC"/>
    <w:rsid w:val="00C0542D"/>
    <w:rsid w:val="00C25AB9"/>
    <w:rsid w:val="00C30426"/>
    <w:rsid w:val="00C402BA"/>
    <w:rsid w:val="00CA532D"/>
    <w:rsid w:val="00CD2244"/>
    <w:rsid w:val="00D64619"/>
    <w:rsid w:val="00D729A7"/>
    <w:rsid w:val="00D75BB5"/>
    <w:rsid w:val="00D956D0"/>
    <w:rsid w:val="00DC5732"/>
    <w:rsid w:val="00E109E7"/>
    <w:rsid w:val="00E47842"/>
    <w:rsid w:val="00EA6D09"/>
    <w:rsid w:val="00EC597D"/>
    <w:rsid w:val="00F30805"/>
    <w:rsid w:val="00F75F33"/>
    <w:rsid w:val="00FB08BF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75E140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2020-01-23T11:43:00Z</dcterms:created>
  <dcterms:modified xsi:type="dcterms:W3CDTF">2020-01-23T11:43:00Z</dcterms:modified>
</cp:coreProperties>
</file>