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D331" w14:textId="77777777" w:rsidR="004558C9" w:rsidRPr="004E6E64" w:rsidRDefault="008F173B" w:rsidP="008F173B">
      <w:pPr>
        <w:jc w:val="center"/>
        <w:rPr>
          <w:rFonts w:asciiTheme="minorEastAsia" w:hAnsiTheme="minorEastAsia"/>
          <w:sz w:val="28"/>
        </w:rPr>
      </w:pPr>
      <w:r w:rsidRPr="004E6E64">
        <w:rPr>
          <w:rFonts w:asciiTheme="minorEastAsia" w:hAnsiTheme="minorEastAsia" w:hint="eastAsia"/>
          <w:sz w:val="28"/>
        </w:rPr>
        <w:t>個人情報取扱いに関する誓約書</w:t>
      </w:r>
    </w:p>
    <w:p w14:paraId="1705B0A2" w14:textId="77777777" w:rsidR="008F173B" w:rsidRDefault="008F173B">
      <w:pPr>
        <w:widowControl/>
        <w:jc w:val="left"/>
        <w:rPr>
          <w:rFonts w:asciiTheme="minorEastAsia" w:hAnsiTheme="minorEastAsia"/>
          <w:sz w:val="24"/>
        </w:rPr>
      </w:pPr>
    </w:p>
    <w:p w14:paraId="5055E250" w14:textId="1182D992" w:rsidR="004E6E64" w:rsidRDefault="004E6E64" w:rsidP="004E6E64">
      <w:pPr>
        <w:widowControl/>
        <w:ind w:firstLineChars="100" w:firstLine="240"/>
        <w:jc w:val="left"/>
        <w:rPr>
          <w:rFonts w:asciiTheme="minorEastAsia" w:hAnsiTheme="minorEastAsia"/>
          <w:sz w:val="24"/>
        </w:rPr>
      </w:pPr>
      <w:r>
        <w:rPr>
          <w:rFonts w:asciiTheme="minorEastAsia" w:hAnsiTheme="minorEastAsia" w:hint="eastAsia"/>
          <w:sz w:val="24"/>
        </w:rPr>
        <w:t xml:space="preserve">中津川市長　</w:t>
      </w:r>
      <w:r w:rsidR="00E42544">
        <w:rPr>
          <w:rFonts w:asciiTheme="minorEastAsia" w:hAnsiTheme="minorEastAsia" w:hint="eastAsia"/>
          <w:sz w:val="24"/>
        </w:rPr>
        <w:t>小栗　仁志</w:t>
      </w:r>
      <w:r>
        <w:rPr>
          <w:rFonts w:asciiTheme="minorEastAsia" w:hAnsiTheme="minorEastAsia" w:hint="eastAsia"/>
          <w:sz w:val="24"/>
        </w:rPr>
        <w:t xml:space="preserve">　様</w:t>
      </w:r>
    </w:p>
    <w:p w14:paraId="09D7EF08" w14:textId="77777777" w:rsidR="004E6E64" w:rsidRPr="004E6E64" w:rsidRDefault="004E6E64">
      <w:pPr>
        <w:widowControl/>
        <w:jc w:val="left"/>
        <w:rPr>
          <w:rFonts w:asciiTheme="minorEastAsia" w:hAnsiTheme="minorEastAsia"/>
          <w:sz w:val="24"/>
        </w:rPr>
      </w:pPr>
    </w:p>
    <w:p w14:paraId="3BF9C2D3" w14:textId="77777777" w:rsidR="008F173B" w:rsidRPr="009707A1" w:rsidRDefault="008F173B" w:rsidP="008F173B">
      <w:pPr>
        <w:rPr>
          <w:rFonts w:asciiTheme="minorEastAsia" w:hAnsiTheme="minorEastAsia"/>
          <w:sz w:val="22"/>
        </w:rPr>
      </w:pPr>
      <w:r w:rsidRPr="00891EB1">
        <w:rPr>
          <w:rFonts w:asciiTheme="minorEastAsia" w:hAnsiTheme="minorEastAsia" w:hint="eastAsia"/>
          <w:sz w:val="24"/>
        </w:rPr>
        <w:t xml:space="preserve">　</w:t>
      </w:r>
      <w:r w:rsidRPr="009707A1">
        <w:rPr>
          <w:rFonts w:asciiTheme="minorEastAsia" w:hAnsiTheme="minorEastAsia" w:hint="eastAsia"/>
          <w:sz w:val="22"/>
        </w:rPr>
        <w:t>中津川市ふるさとづくり寄附金返礼品協力事業者の登録にあたり、個人情報の取扱いに関して下記</w:t>
      </w:r>
      <w:r w:rsidR="004E6E64" w:rsidRPr="009707A1">
        <w:rPr>
          <w:rFonts w:asciiTheme="minorEastAsia" w:hAnsiTheme="minorEastAsia" w:hint="eastAsia"/>
          <w:sz w:val="22"/>
        </w:rPr>
        <w:t>事項を遵守することを誓約します。</w:t>
      </w:r>
    </w:p>
    <w:p w14:paraId="77B3E5FA" w14:textId="77777777" w:rsidR="004E6E64" w:rsidRPr="009707A1" w:rsidRDefault="004E6E64" w:rsidP="008F173B">
      <w:pPr>
        <w:rPr>
          <w:rFonts w:asciiTheme="minorEastAsia" w:hAnsiTheme="minorEastAsia"/>
          <w:sz w:val="22"/>
        </w:rPr>
      </w:pPr>
    </w:p>
    <w:p w14:paraId="4B8A930B" w14:textId="77777777" w:rsidR="004E6E64" w:rsidRPr="009707A1" w:rsidRDefault="004E6E64" w:rsidP="004E6E64">
      <w:pPr>
        <w:pStyle w:val="aa"/>
        <w:rPr>
          <w:sz w:val="22"/>
        </w:rPr>
      </w:pPr>
      <w:r w:rsidRPr="009707A1">
        <w:rPr>
          <w:rFonts w:hint="eastAsia"/>
          <w:sz w:val="22"/>
        </w:rPr>
        <w:t>記</w:t>
      </w:r>
    </w:p>
    <w:p w14:paraId="1E37E424" w14:textId="77777777" w:rsidR="004C3E53" w:rsidRDefault="004E6E64" w:rsidP="00ED3636">
      <w:pPr>
        <w:spacing w:before="120" w:line="240" w:lineRule="atLeast"/>
        <w:ind w:leftChars="270" w:left="1007" w:hangingChars="200" w:hanging="440"/>
        <w:rPr>
          <w:rFonts w:asciiTheme="minorEastAsia" w:hAnsiTheme="minorEastAsia"/>
          <w:sz w:val="22"/>
        </w:rPr>
      </w:pPr>
      <w:r w:rsidRPr="009707A1">
        <w:rPr>
          <w:rFonts w:asciiTheme="minorEastAsia" w:hAnsiTheme="minorEastAsia" w:hint="eastAsia"/>
          <w:sz w:val="22"/>
        </w:rPr>
        <w:t xml:space="preserve">１　</w:t>
      </w:r>
      <w:r w:rsidR="00362BC9" w:rsidRPr="009707A1">
        <w:rPr>
          <w:rFonts w:asciiTheme="minorEastAsia" w:hAnsiTheme="minorEastAsia" w:hint="eastAsia"/>
          <w:sz w:val="22"/>
        </w:rPr>
        <w:t>中津川市から提供された</w:t>
      </w:r>
      <w:r w:rsidR="005235AC" w:rsidRPr="009707A1">
        <w:rPr>
          <w:rFonts w:asciiTheme="minorEastAsia" w:hAnsiTheme="minorEastAsia" w:hint="eastAsia"/>
          <w:sz w:val="22"/>
        </w:rPr>
        <w:t>個人情報等</w:t>
      </w:r>
      <w:r w:rsidR="004C3E53" w:rsidRPr="009707A1">
        <w:rPr>
          <w:rFonts w:asciiTheme="minorEastAsia" w:hAnsiTheme="minorEastAsia" w:hint="eastAsia"/>
          <w:sz w:val="22"/>
        </w:rPr>
        <w:t>（以下「個人情報等」といいます。）</w:t>
      </w:r>
      <w:r w:rsidR="005235AC" w:rsidRPr="009707A1">
        <w:rPr>
          <w:rFonts w:asciiTheme="minorEastAsia" w:hAnsiTheme="minorEastAsia" w:hint="eastAsia"/>
          <w:sz w:val="22"/>
        </w:rPr>
        <w:t>について、不正に使用し又は第三者に漏えいすることは絶対にしません。</w:t>
      </w:r>
      <w:r w:rsidR="009707A1">
        <w:rPr>
          <w:rFonts w:asciiTheme="minorEastAsia" w:hAnsiTheme="minorEastAsia"/>
          <w:sz w:val="22"/>
        </w:rPr>
        <w:br/>
      </w:r>
      <w:r w:rsidR="009707A1" w:rsidRPr="00DF28AC">
        <w:rPr>
          <w:rFonts w:asciiTheme="minorEastAsia" w:hAnsiTheme="minorEastAsia" w:hint="eastAsia"/>
          <w:sz w:val="22"/>
        </w:rPr>
        <w:t>また、</w:t>
      </w:r>
      <w:r w:rsidR="00D32D62" w:rsidRPr="009707A1">
        <w:rPr>
          <w:rFonts w:asciiTheme="minorEastAsia" w:hAnsiTheme="minorEastAsia" w:hint="eastAsia"/>
          <w:sz w:val="22"/>
        </w:rPr>
        <w:t>個人情報等は、返礼品の発送業務のため</w:t>
      </w:r>
      <w:r w:rsidR="004C6598">
        <w:rPr>
          <w:rFonts w:asciiTheme="minorEastAsia" w:hAnsiTheme="minorEastAsia" w:hint="eastAsia"/>
          <w:sz w:val="22"/>
        </w:rPr>
        <w:t>に</w:t>
      </w:r>
      <w:r w:rsidR="00D32D62" w:rsidRPr="009707A1">
        <w:rPr>
          <w:rFonts w:asciiTheme="minorEastAsia" w:hAnsiTheme="minorEastAsia" w:hint="eastAsia"/>
          <w:sz w:val="22"/>
        </w:rPr>
        <w:t>のみ利用し、その目的以外には利用しません。</w:t>
      </w:r>
    </w:p>
    <w:p w14:paraId="6137F611" w14:textId="77777777" w:rsidR="006253B3" w:rsidRDefault="006253B3" w:rsidP="00ED3636">
      <w:pPr>
        <w:spacing w:before="120" w:line="240" w:lineRule="atLeast"/>
        <w:ind w:leftChars="270" w:left="1007" w:hangingChars="200" w:hanging="440"/>
        <w:rPr>
          <w:rFonts w:asciiTheme="minorEastAsia" w:hAnsiTheme="minorEastAsia"/>
          <w:sz w:val="22"/>
        </w:rPr>
      </w:pPr>
      <w:r>
        <w:rPr>
          <w:rFonts w:asciiTheme="minorEastAsia" w:hAnsiTheme="minorEastAsia" w:hint="eastAsia"/>
          <w:sz w:val="22"/>
        </w:rPr>
        <w:t xml:space="preserve">２　</w:t>
      </w:r>
      <w:r w:rsidRPr="00DF28AC">
        <w:rPr>
          <w:rFonts w:asciiTheme="minorEastAsia" w:hAnsiTheme="minorEastAsia" w:hint="eastAsia"/>
          <w:sz w:val="22"/>
        </w:rPr>
        <w:t>個人情報等を法令に基づき適切に管理します。</w:t>
      </w:r>
    </w:p>
    <w:p w14:paraId="3AE7E4D6" w14:textId="77777777" w:rsidR="006253B3" w:rsidRDefault="006253B3" w:rsidP="00ED3636">
      <w:pPr>
        <w:spacing w:before="120" w:line="240" w:lineRule="atLeast"/>
        <w:ind w:leftChars="270" w:left="1007" w:hangingChars="200" w:hanging="440"/>
        <w:rPr>
          <w:rFonts w:asciiTheme="minorEastAsia" w:hAnsiTheme="minorEastAsia"/>
          <w:sz w:val="22"/>
        </w:rPr>
      </w:pPr>
      <w:r>
        <w:rPr>
          <w:rFonts w:asciiTheme="minorEastAsia" w:hAnsiTheme="minorEastAsia" w:hint="eastAsia"/>
          <w:sz w:val="22"/>
        </w:rPr>
        <w:t xml:space="preserve">３　</w:t>
      </w:r>
      <w:r w:rsidRPr="009707A1">
        <w:rPr>
          <w:rFonts w:asciiTheme="minorEastAsia" w:hAnsiTheme="minorEastAsia" w:hint="eastAsia"/>
          <w:sz w:val="22"/>
        </w:rPr>
        <w:t>個人情報等について、中津川市ふるさとづくり寄附金返礼品協力事業者の登録終了後、適切な方法により廃棄します。</w:t>
      </w:r>
      <w:r w:rsidRPr="009707A1">
        <w:rPr>
          <w:rFonts w:asciiTheme="minorEastAsia" w:hAnsiTheme="minorEastAsia"/>
          <w:sz w:val="22"/>
        </w:rPr>
        <w:br/>
      </w:r>
      <w:r w:rsidRPr="009707A1">
        <w:rPr>
          <w:rFonts w:asciiTheme="minorEastAsia" w:hAnsiTheme="minorEastAsia" w:hint="eastAsia"/>
          <w:sz w:val="22"/>
        </w:rPr>
        <w:t>ただし、あらかじめ</w:t>
      </w:r>
      <w:r>
        <w:rPr>
          <w:rFonts w:asciiTheme="minorEastAsia" w:hAnsiTheme="minorEastAsia" w:hint="eastAsia"/>
          <w:sz w:val="22"/>
        </w:rPr>
        <w:t>寄附者</w:t>
      </w:r>
      <w:r w:rsidRPr="009707A1">
        <w:rPr>
          <w:rFonts w:asciiTheme="minorEastAsia" w:hAnsiTheme="minorEastAsia" w:hint="eastAsia"/>
          <w:sz w:val="22"/>
        </w:rPr>
        <w:t>の同意を得た場合は、この限りではありません。</w:t>
      </w:r>
    </w:p>
    <w:p w14:paraId="6D42A67A" w14:textId="77777777" w:rsidR="006253B3" w:rsidRPr="009707A1" w:rsidRDefault="006253B3" w:rsidP="00ED3636">
      <w:pPr>
        <w:spacing w:before="120" w:line="240" w:lineRule="atLeast"/>
        <w:ind w:leftChars="270" w:left="1007" w:hangingChars="200" w:hanging="440"/>
        <w:rPr>
          <w:rFonts w:asciiTheme="minorEastAsia" w:hAnsiTheme="minorEastAsia"/>
          <w:sz w:val="22"/>
        </w:rPr>
      </w:pPr>
      <w:r>
        <w:rPr>
          <w:rFonts w:asciiTheme="minorEastAsia" w:hAnsiTheme="minorEastAsia" w:hint="eastAsia"/>
          <w:sz w:val="22"/>
        </w:rPr>
        <w:t xml:space="preserve">４　</w:t>
      </w:r>
      <w:r w:rsidRPr="00DF28AC">
        <w:rPr>
          <w:rFonts w:asciiTheme="minorEastAsia" w:hAnsiTheme="minorEastAsia" w:hint="eastAsia"/>
          <w:sz w:val="22"/>
        </w:rPr>
        <w:t>個人情報等を複写又は複製しません。ただし、業務遂行のため個人情報</w:t>
      </w:r>
      <w:r w:rsidR="00561853" w:rsidRPr="009707A1">
        <w:rPr>
          <w:rFonts w:asciiTheme="minorEastAsia" w:hAnsiTheme="minorEastAsia" w:hint="eastAsia"/>
          <w:sz w:val="22"/>
        </w:rPr>
        <w:t>等</w:t>
      </w:r>
      <w:r w:rsidRPr="00DF28AC">
        <w:rPr>
          <w:rFonts w:asciiTheme="minorEastAsia" w:hAnsiTheme="minorEastAsia" w:hint="eastAsia"/>
          <w:sz w:val="22"/>
        </w:rPr>
        <w:t>を複写又は複製する必要がある場合、必要最小限</w:t>
      </w:r>
      <w:r>
        <w:rPr>
          <w:rFonts w:asciiTheme="minorEastAsia" w:hAnsiTheme="minorEastAsia" w:hint="eastAsia"/>
          <w:sz w:val="22"/>
        </w:rPr>
        <w:t>の範囲で</w:t>
      </w:r>
      <w:r w:rsidRPr="00DF28AC">
        <w:rPr>
          <w:rFonts w:asciiTheme="minorEastAsia" w:hAnsiTheme="minorEastAsia" w:hint="eastAsia"/>
          <w:sz w:val="22"/>
        </w:rPr>
        <w:t>複写又は複製</w:t>
      </w:r>
      <w:r>
        <w:rPr>
          <w:rFonts w:asciiTheme="minorEastAsia" w:hAnsiTheme="minorEastAsia" w:hint="eastAsia"/>
          <w:sz w:val="22"/>
        </w:rPr>
        <w:t>するもの</w:t>
      </w:r>
      <w:r w:rsidRPr="00DF28AC">
        <w:rPr>
          <w:rFonts w:asciiTheme="minorEastAsia" w:hAnsiTheme="minorEastAsia" w:hint="eastAsia"/>
          <w:sz w:val="22"/>
        </w:rPr>
        <w:t>とし、複写又は複製された個人情報等の利用後、直ちに適切な方法で廃棄します。</w:t>
      </w:r>
    </w:p>
    <w:p w14:paraId="30F99420" w14:textId="77777777" w:rsidR="004C3E53" w:rsidRPr="009707A1" w:rsidRDefault="006253B3" w:rsidP="00ED3636">
      <w:pPr>
        <w:spacing w:before="120" w:line="240" w:lineRule="atLeast"/>
        <w:ind w:leftChars="270" w:left="1007" w:hangingChars="200" w:hanging="440"/>
        <w:rPr>
          <w:rFonts w:asciiTheme="minorEastAsia" w:hAnsiTheme="minorEastAsia"/>
          <w:sz w:val="22"/>
        </w:rPr>
      </w:pPr>
      <w:r>
        <w:rPr>
          <w:rFonts w:asciiTheme="minorEastAsia" w:hAnsiTheme="minorEastAsia" w:hint="eastAsia"/>
          <w:sz w:val="22"/>
        </w:rPr>
        <w:t>５</w:t>
      </w:r>
      <w:r w:rsidR="004E6E64" w:rsidRPr="009707A1">
        <w:rPr>
          <w:rFonts w:asciiTheme="minorEastAsia" w:hAnsiTheme="minorEastAsia" w:hint="eastAsia"/>
          <w:sz w:val="22"/>
        </w:rPr>
        <w:t xml:space="preserve">　</w:t>
      </w:r>
      <w:r w:rsidR="00337447" w:rsidRPr="009707A1">
        <w:rPr>
          <w:rFonts w:asciiTheme="minorEastAsia" w:hAnsiTheme="minorEastAsia" w:hint="eastAsia"/>
          <w:sz w:val="22"/>
        </w:rPr>
        <w:t>個人情報等を取り扱う</w:t>
      </w:r>
      <w:r w:rsidR="005235AC" w:rsidRPr="009707A1">
        <w:rPr>
          <w:rFonts w:asciiTheme="minorEastAsia" w:hAnsiTheme="minorEastAsia" w:hint="eastAsia"/>
          <w:sz w:val="22"/>
        </w:rPr>
        <w:t>業務について</w:t>
      </w:r>
      <w:r w:rsidR="004C3E53" w:rsidRPr="009707A1">
        <w:rPr>
          <w:rFonts w:asciiTheme="minorEastAsia" w:hAnsiTheme="minorEastAsia" w:hint="eastAsia"/>
          <w:sz w:val="22"/>
        </w:rPr>
        <w:t>、全部又は一部を第三者に再委託することはしません。</w:t>
      </w:r>
      <w:r w:rsidR="009707A1">
        <w:rPr>
          <w:rFonts w:asciiTheme="minorEastAsia" w:hAnsiTheme="minorEastAsia"/>
          <w:sz w:val="22"/>
        </w:rPr>
        <w:br/>
      </w:r>
      <w:r w:rsidR="009707A1" w:rsidRPr="00DF28AC">
        <w:rPr>
          <w:rFonts w:asciiTheme="minorEastAsia" w:hAnsiTheme="minorEastAsia" w:hint="eastAsia"/>
          <w:sz w:val="22"/>
        </w:rPr>
        <w:t>ただし、あらかじめ中津川市の同意を得た場合は、この限りではありません。</w:t>
      </w:r>
    </w:p>
    <w:p w14:paraId="71B46890" w14:textId="77777777" w:rsidR="004E6E64" w:rsidRDefault="006253B3" w:rsidP="00ED3636">
      <w:pPr>
        <w:spacing w:before="120" w:line="240" w:lineRule="atLeast"/>
        <w:ind w:leftChars="270" w:left="1007" w:hangingChars="200" w:hanging="440"/>
        <w:rPr>
          <w:rFonts w:asciiTheme="minorEastAsia" w:hAnsiTheme="minorEastAsia"/>
          <w:sz w:val="22"/>
        </w:rPr>
      </w:pPr>
      <w:r>
        <w:rPr>
          <w:rFonts w:asciiTheme="minorEastAsia" w:hAnsiTheme="minorEastAsia" w:hint="eastAsia"/>
          <w:sz w:val="22"/>
        </w:rPr>
        <w:t>６</w:t>
      </w:r>
      <w:r w:rsidR="004E6E64" w:rsidRPr="009707A1">
        <w:rPr>
          <w:rFonts w:asciiTheme="minorEastAsia" w:hAnsiTheme="minorEastAsia" w:hint="eastAsia"/>
          <w:sz w:val="22"/>
        </w:rPr>
        <w:t xml:space="preserve">　</w:t>
      </w:r>
      <w:r w:rsidR="000A27D7" w:rsidRPr="009707A1">
        <w:rPr>
          <w:rFonts w:asciiTheme="minorEastAsia" w:hAnsiTheme="minorEastAsia" w:hint="eastAsia"/>
          <w:sz w:val="22"/>
        </w:rPr>
        <w:t>個人情報等の盗難、紛失、漏えい等の事故が生じ</w:t>
      </w:r>
      <w:r w:rsidR="00527944" w:rsidRPr="009707A1">
        <w:rPr>
          <w:rFonts w:asciiTheme="minorEastAsia" w:hAnsiTheme="minorEastAsia" w:hint="eastAsia"/>
          <w:sz w:val="22"/>
        </w:rPr>
        <w:t>た</w:t>
      </w:r>
      <w:r w:rsidR="000A27D7" w:rsidRPr="009707A1">
        <w:rPr>
          <w:rFonts w:asciiTheme="minorEastAsia" w:hAnsiTheme="minorEastAsia" w:hint="eastAsia"/>
          <w:sz w:val="22"/>
        </w:rPr>
        <w:t>又は生じるおそれがあることを知った場合は、速やかに報告します。</w:t>
      </w:r>
    </w:p>
    <w:p w14:paraId="311C4D75" w14:textId="77777777" w:rsidR="009707A1" w:rsidRPr="009707A1" w:rsidRDefault="006253B3" w:rsidP="00ED3636">
      <w:pPr>
        <w:spacing w:before="120" w:line="240" w:lineRule="atLeast"/>
        <w:ind w:leftChars="270" w:left="1007" w:hangingChars="200" w:hanging="440"/>
        <w:rPr>
          <w:rFonts w:asciiTheme="minorEastAsia" w:hAnsiTheme="minorEastAsia"/>
          <w:sz w:val="22"/>
        </w:rPr>
      </w:pPr>
      <w:r>
        <w:rPr>
          <w:rFonts w:asciiTheme="minorEastAsia" w:hAnsiTheme="minorEastAsia" w:hint="eastAsia"/>
          <w:sz w:val="22"/>
        </w:rPr>
        <w:t>７</w:t>
      </w:r>
      <w:r w:rsidRPr="009707A1">
        <w:rPr>
          <w:rFonts w:asciiTheme="minorEastAsia" w:hAnsiTheme="minorEastAsia" w:hint="eastAsia"/>
          <w:sz w:val="22"/>
        </w:rPr>
        <w:t xml:space="preserve">　個人情報等の取扱い及びその保護に関する管理状況について、</w:t>
      </w:r>
      <w:r w:rsidR="00561853">
        <w:rPr>
          <w:rFonts w:asciiTheme="minorEastAsia" w:hAnsiTheme="minorEastAsia" w:hint="eastAsia"/>
          <w:sz w:val="22"/>
        </w:rPr>
        <w:t>中津川</w:t>
      </w:r>
      <w:r w:rsidRPr="009707A1">
        <w:rPr>
          <w:rFonts w:asciiTheme="minorEastAsia" w:hAnsiTheme="minorEastAsia" w:hint="eastAsia"/>
          <w:sz w:val="22"/>
        </w:rPr>
        <w:t>市から報告又は開示を求められた場合あるいは管理状況の改善を求められた場合、速やかにこれに応じます。</w:t>
      </w:r>
    </w:p>
    <w:p w14:paraId="25D43FC5" w14:textId="77777777" w:rsidR="000A27D7" w:rsidRPr="009707A1" w:rsidRDefault="009707A1" w:rsidP="00ED3636">
      <w:pPr>
        <w:spacing w:before="120" w:line="240" w:lineRule="atLeast"/>
        <w:ind w:leftChars="270" w:left="1007" w:hangingChars="200" w:hanging="440"/>
        <w:rPr>
          <w:rFonts w:asciiTheme="minorEastAsia" w:hAnsiTheme="minorEastAsia"/>
          <w:sz w:val="22"/>
        </w:rPr>
      </w:pPr>
      <w:r>
        <w:rPr>
          <w:rFonts w:asciiTheme="minorEastAsia" w:hAnsiTheme="minorEastAsia" w:hint="eastAsia"/>
          <w:sz w:val="22"/>
        </w:rPr>
        <w:t>８</w:t>
      </w:r>
      <w:r w:rsidR="000A27D7" w:rsidRPr="009707A1">
        <w:rPr>
          <w:rFonts w:asciiTheme="minorEastAsia" w:hAnsiTheme="minorEastAsia" w:hint="eastAsia"/>
          <w:sz w:val="22"/>
        </w:rPr>
        <w:t xml:space="preserve">　</w:t>
      </w:r>
      <w:r w:rsidR="006253B3" w:rsidRPr="00DF28AC">
        <w:rPr>
          <w:rFonts w:asciiTheme="minorEastAsia" w:hAnsiTheme="minorEastAsia" w:hint="eastAsia"/>
          <w:sz w:val="22"/>
        </w:rPr>
        <w:t>法令及び本誓約書に違反した場合における登録解除に異議申し立てしません。</w:t>
      </w:r>
      <w:r w:rsidR="006253B3" w:rsidRPr="00DF28AC">
        <w:rPr>
          <w:rFonts w:asciiTheme="minorEastAsia" w:hAnsiTheme="minorEastAsia"/>
          <w:sz w:val="22"/>
        </w:rPr>
        <w:br/>
      </w:r>
      <w:r w:rsidR="006253B3" w:rsidRPr="00DF28AC">
        <w:rPr>
          <w:rFonts w:asciiTheme="minorEastAsia" w:hAnsiTheme="minorEastAsia" w:hint="eastAsia"/>
          <w:sz w:val="22"/>
        </w:rPr>
        <w:t>また、その際に発生した一切の責任を負います。</w:t>
      </w:r>
      <w:r w:rsidR="00BE1854" w:rsidRPr="009707A1">
        <w:rPr>
          <w:rFonts w:asciiTheme="minorEastAsia" w:hAnsiTheme="minorEastAsia"/>
          <w:sz w:val="22"/>
        </w:rPr>
        <w:br/>
      </w:r>
    </w:p>
    <w:p w14:paraId="5A9F403B" w14:textId="77777777" w:rsidR="004E6E64" w:rsidRDefault="004E6E64" w:rsidP="004E6E64">
      <w:pPr>
        <w:jc w:val="right"/>
        <w:rPr>
          <w:rFonts w:asciiTheme="minorEastAsia" w:hAnsiTheme="minorEastAsia"/>
          <w:sz w:val="22"/>
        </w:rPr>
      </w:pPr>
      <w:r w:rsidRPr="009707A1">
        <w:rPr>
          <w:rFonts w:asciiTheme="minorEastAsia" w:hAnsiTheme="minorEastAsia" w:hint="eastAsia"/>
          <w:sz w:val="22"/>
        </w:rPr>
        <w:t>以上</w:t>
      </w:r>
    </w:p>
    <w:p w14:paraId="2A700535" w14:textId="77777777" w:rsidR="006253B3" w:rsidRPr="009707A1" w:rsidRDefault="006253B3" w:rsidP="00ED3636">
      <w:pPr>
        <w:ind w:right="880"/>
        <w:rPr>
          <w:rFonts w:asciiTheme="minorEastAsia" w:hAnsiTheme="minorEastAsia"/>
          <w:sz w:val="22"/>
        </w:rPr>
      </w:pPr>
    </w:p>
    <w:p w14:paraId="268479B4" w14:textId="49EE8D79" w:rsidR="008F173B" w:rsidRDefault="004E6E64" w:rsidP="003D5695">
      <w:pPr>
        <w:widowControl/>
        <w:ind w:firstLineChars="400" w:firstLine="960"/>
        <w:jc w:val="left"/>
        <w:rPr>
          <w:rFonts w:asciiTheme="minorEastAsia" w:hAnsiTheme="minorEastAsia"/>
          <w:sz w:val="24"/>
        </w:rPr>
      </w:pPr>
      <w:r>
        <w:rPr>
          <w:rFonts w:asciiTheme="minorEastAsia" w:hAnsiTheme="minorEastAsia" w:hint="eastAsia"/>
          <w:sz w:val="24"/>
        </w:rPr>
        <w:t xml:space="preserve">　　年　　月　　日</w:t>
      </w:r>
    </w:p>
    <w:p w14:paraId="433DB1C0" w14:textId="77777777" w:rsidR="004E6E64" w:rsidRDefault="004E6E64" w:rsidP="004E6E64">
      <w:pPr>
        <w:widowControl/>
        <w:jc w:val="left"/>
        <w:rPr>
          <w:rFonts w:asciiTheme="minorEastAsia" w:hAnsiTheme="minorEastAsia"/>
          <w:sz w:val="24"/>
        </w:rPr>
      </w:pPr>
    </w:p>
    <w:p w14:paraId="30D8F7E8" w14:textId="77777777" w:rsidR="004E6E64" w:rsidRDefault="004E6E64" w:rsidP="004E6E64">
      <w:pPr>
        <w:widowControl/>
        <w:spacing w:line="480" w:lineRule="auto"/>
        <w:ind w:firstLineChars="200" w:firstLine="480"/>
        <w:jc w:val="left"/>
        <w:rPr>
          <w:rFonts w:asciiTheme="minorEastAsia" w:hAnsiTheme="minorEastAsia"/>
          <w:sz w:val="24"/>
        </w:rPr>
      </w:pPr>
      <w:r>
        <w:rPr>
          <w:rFonts w:asciiTheme="minorEastAsia" w:hAnsiTheme="minorEastAsia" w:hint="eastAsia"/>
          <w:sz w:val="24"/>
        </w:rPr>
        <w:t xml:space="preserve">　　　　住所</w:t>
      </w:r>
    </w:p>
    <w:p w14:paraId="0EAB3B01" w14:textId="77777777" w:rsidR="004E6E64" w:rsidRPr="008F173B" w:rsidRDefault="004E6E64" w:rsidP="004E6E64">
      <w:pPr>
        <w:widowControl/>
        <w:spacing w:line="480" w:lineRule="auto"/>
        <w:ind w:firstLineChars="200" w:firstLine="480"/>
        <w:jc w:val="left"/>
        <w:rPr>
          <w:rFonts w:asciiTheme="minorEastAsia" w:hAnsiTheme="minorEastAsia"/>
          <w:sz w:val="24"/>
        </w:rPr>
      </w:pPr>
      <w:r>
        <w:rPr>
          <w:rFonts w:asciiTheme="minorEastAsia" w:hAnsiTheme="minorEastAsia" w:hint="eastAsia"/>
          <w:sz w:val="24"/>
        </w:rPr>
        <w:t xml:space="preserve">　　　　氏名　　　　　　　　　　　　　　　　　　印</w:t>
      </w:r>
    </w:p>
    <w:sectPr w:rsidR="004E6E64" w:rsidRPr="008F173B" w:rsidSect="00242A5E">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2A52" w14:textId="77777777" w:rsidR="00DF1B18" w:rsidRDefault="00DF1B18" w:rsidP="00DF1B18">
      <w:r>
        <w:separator/>
      </w:r>
    </w:p>
  </w:endnote>
  <w:endnote w:type="continuationSeparator" w:id="0">
    <w:p w14:paraId="166182DD" w14:textId="77777777" w:rsidR="00DF1B18" w:rsidRDefault="00DF1B18" w:rsidP="00DF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3FEC" w14:textId="77777777" w:rsidR="00DF1B18" w:rsidRDefault="00DF1B18" w:rsidP="00DF1B18">
      <w:r>
        <w:separator/>
      </w:r>
    </w:p>
  </w:footnote>
  <w:footnote w:type="continuationSeparator" w:id="0">
    <w:p w14:paraId="37DD3FB2" w14:textId="77777777" w:rsidR="00DF1B18" w:rsidRDefault="00DF1B18" w:rsidP="00DF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B1"/>
    <w:rsid w:val="00001A17"/>
    <w:rsid w:val="000A27D7"/>
    <w:rsid w:val="000D1346"/>
    <w:rsid w:val="000D3B18"/>
    <w:rsid w:val="000E0835"/>
    <w:rsid w:val="00242A5E"/>
    <w:rsid w:val="00255964"/>
    <w:rsid w:val="00274423"/>
    <w:rsid w:val="003134C8"/>
    <w:rsid w:val="00337447"/>
    <w:rsid w:val="00362BC9"/>
    <w:rsid w:val="003813B1"/>
    <w:rsid w:val="003D5695"/>
    <w:rsid w:val="004558C9"/>
    <w:rsid w:val="004C3E53"/>
    <w:rsid w:val="004C6598"/>
    <w:rsid w:val="004E6E64"/>
    <w:rsid w:val="005235AC"/>
    <w:rsid w:val="00527944"/>
    <w:rsid w:val="00561853"/>
    <w:rsid w:val="005A0FA6"/>
    <w:rsid w:val="005B4B3B"/>
    <w:rsid w:val="006253B3"/>
    <w:rsid w:val="006A5A6C"/>
    <w:rsid w:val="006D2709"/>
    <w:rsid w:val="006F4D3F"/>
    <w:rsid w:val="00760DE1"/>
    <w:rsid w:val="00883706"/>
    <w:rsid w:val="0088728A"/>
    <w:rsid w:val="00891EB1"/>
    <w:rsid w:val="008F173B"/>
    <w:rsid w:val="00925A92"/>
    <w:rsid w:val="009707A1"/>
    <w:rsid w:val="00A34B6D"/>
    <w:rsid w:val="00AC12D0"/>
    <w:rsid w:val="00AD3BD7"/>
    <w:rsid w:val="00B91361"/>
    <w:rsid w:val="00BE1854"/>
    <w:rsid w:val="00D32D62"/>
    <w:rsid w:val="00DB6286"/>
    <w:rsid w:val="00DD09D7"/>
    <w:rsid w:val="00DF1B18"/>
    <w:rsid w:val="00E42544"/>
    <w:rsid w:val="00EB6952"/>
    <w:rsid w:val="00ED3636"/>
    <w:rsid w:val="00F17E8E"/>
    <w:rsid w:val="00F2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DE9E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1B18"/>
    <w:pPr>
      <w:tabs>
        <w:tab w:val="center" w:pos="4252"/>
        <w:tab w:val="right" w:pos="8504"/>
      </w:tabs>
      <w:snapToGrid w:val="0"/>
    </w:pPr>
  </w:style>
  <w:style w:type="character" w:customStyle="1" w:styleId="a5">
    <w:name w:val="ヘッダー (文字)"/>
    <w:basedOn w:val="a0"/>
    <w:link w:val="a4"/>
    <w:uiPriority w:val="99"/>
    <w:rsid w:val="00DF1B18"/>
  </w:style>
  <w:style w:type="paragraph" w:styleId="a6">
    <w:name w:val="footer"/>
    <w:basedOn w:val="a"/>
    <w:link w:val="a7"/>
    <w:uiPriority w:val="99"/>
    <w:unhideWhenUsed/>
    <w:rsid w:val="00DF1B18"/>
    <w:pPr>
      <w:tabs>
        <w:tab w:val="center" w:pos="4252"/>
        <w:tab w:val="right" w:pos="8504"/>
      </w:tabs>
      <w:snapToGrid w:val="0"/>
    </w:pPr>
  </w:style>
  <w:style w:type="character" w:customStyle="1" w:styleId="a7">
    <w:name w:val="フッター (文字)"/>
    <w:basedOn w:val="a0"/>
    <w:link w:val="a6"/>
    <w:uiPriority w:val="99"/>
    <w:rsid w:val="00DF1B18"/>
  </w:style>
  <w:style w:type="paragraph" w:styleId="a8">
    <w:name w:val="Balloon Text"/>
    <w:basedOn w:val="a"/>
    <w:link w:val="a9"/>
    <w:uiPriority w:val="99"/>
    <w:semiHidden/>
    <w:unhideWhenUsed/>
    <w:rsid w:val="00DF1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B1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E6E64"/>
    <w:pPr>
      <w:jc w:val="center"/>
    </w:pPr>
    <w:rPr>
      <w:rFonts w:asciiTheme="minorEastAsia" w:hAnsiTheme="minorEastAsia"/>
      <w:sz w:val="24"/>
    </w:rPr>
  </w:style>
  <w:style w:type="character" w:customStyle="1" w:styleId="ab">
    <w:name w:val="記 (文字)"/>
    <w:basedOn w:val="a0"/>
    <w:link w:val="aa"/>
    <w:uiPriority w:val="99"/>
    <w:rsid w:val="004E6E64"/>
    <w:rPr>
      <w:rFonts w:asciiTheme="minorEastAsia" w:hAnsiTheme="minorEastAsia"/>
      <w:sz w:val="24"/>
    </w:rPr>
  </w:style>
  <w:style w:type="paragraph" w:styleId="ac">
    <w:name w:val="Closing"/>
    <w:basedOn w:val="a"/>
    <w:link w:val="ad"/>
    <w:uiPriority w:val="99"/>
    <w:unhideWhenUsed/>
    <w:rsid w:val="004E6E64"/>
    <w:pPr>
      <w:jc w:val="right"/>
    </w:pPr>
    <w:rPr>
      <w:rFonts w:asciiTheme="minorEastAsia" w:hAnsiTheme="minorEastAsia"/>
      <w:sz w:val="24"/>
    </w:rPr>
  </w:style>
  <w:style w:type="character" w:customStyle="1" w:styleId="ad">
    <w:name w:val="結語 (文字)"/>
    <w:basedOn w:val="a0"/>
    <w:link w:val="ac"/>
    <w:uiPriority w:val="99"/>
    <w:rsid w:val="004E6E64"/>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2023-10-30T00:01:00Z</dcterms:created>
  <dcterms:modified xsi:type="dcterms:W3CDTF">2024-02-01T06:36:00Z</dcterms:modified>
</cp:coreProperties>
</file>